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043ABCE3" w:rsidR="002D1F6F" w:rsidRDefault="00CA31C7">
      <w:pPr>
        <w:pStyle w:val="Title"/>
      </w:pPr>
      <w:r>
        <w:t xml:space="preserve">District 4 — </w:t>
      </w:r>
      <w:r w:rsidR="00346053">
        <w:t>Guelph</w:t>
      </w:r>
      <w:r>
        <w:t xml:space="preserve"> (with Emojis)- Social Media – HT – Feb 22 – slide recommendations </w:t>
      </w:r>
    </w:p>
    <w:p w14:paraId="4CB0E926" w14:textId="77777777" w:rsidR="002D1F6F" w:rsidRDefault="00CA31C7">
      <w:pPr>
        <w:pStyle w:val="Heading1"/>
      </w:pPr>
      <w:r>
        <w:t>Zonta Club of Guelph</w:t>
      </w:r>
    </w:p>
    <w:p w14:paraId="39ED40AE" w14:textId="77777777" w:rsidR="002D1F6F" w:rsidRDefault="00CA31C7">
      <w:pPr>
        <w:pStyle w:val="Heading2"/>
      </w:pPr>
      <w:r>
        <w:t>General Local Tile</w:t>
      </w:r>
    </w:p>
    <w:p w14:paraId="5DD71FF0" w14:textId="77777777" w:rsidR="002D1F6F" w:rsidRDefault="00CA31C7">
      <w:r>
        <w:t>The Zonta Club of Guelph proudly advocates for women and girls by supporting local agencies, promoting education, and raising awareness around exploitation and gender‑based violence. 🌼 Our club champions equity, safety, and informed communities. 💛</w:t>
      </w:r>
    </w:p>
    <w:p w14:paraId="20F11407" w14:textId="250E9663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5B9A2237" w14:textId="77777777" w:rsidR="002D1F6F" w:rsidRDefault="00CA31C7">
      <w:r>
        <w:t>Human trafficking affects youth and vulnerable women in Guelph through online grooming and relationship‑based exploitation. 🔍⚠️ We work to ensure families know the signs.</w:t>
      </w:r>
    </w:p>
    <w:p w14:paraId="431F715F" w14:textId="568B9356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284D17BD" w14:textId="77777777" w:rsidR="002D1F6F" w:rsidRDefault="00CA31C7">
      <w:r>
        <w:t>Local supports—women’s shelters, youth programs, and community crisis lines—offer essential help. 🆘 We encourage residents to reach out and share critical resources. 📞</w:t>
      </w:r>
    </w:p>
    <w:p w14:paraId="3094796A" w14:textId="72754136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4B02A37C" w14:textId="77777777" w:rsidR="002D1F6F" w:rsidRDefault="00CA31C7">
      <w:r>
        <w:t>We promote digital‑safety resources and prevention curricula across local schools and community youth programs. 🎓💡</w:t>
      </w:r>
    </w:p>
    <w:p w14:paraId="3F46ACEE" w14:textId="7F0DC7E6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1564FAFC" w14:textId="77777777" w:rsidR="002D1F6F" w:rsidRDefault="00CA31C7">
      <w:r>
        <w:t>Our club supports partners who provide trauma‑informed counselling, transitional support, and survivor advocacy services. 🌿🤍</w:t>
      </w:r>
    </w:p>
    <w:p w14:paraId="5DFD44D3" w14:textId="6BD19509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58464418" w14:textId="77777777" w:rsidR="002D1F6F" w:rsidRDefault="00CA31C7">
      <w:r>
        <w:t>We advocate for continued policy development and regional investment in preventing trafficking and supporting survivors. 📣🏛️</w:t>
      </w:r>
    </w:p>
    <w:p w14:paraId="1AAF26B6" w14:textId="1E1D2580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20CC9893" w:rsidR="002D1F6F" w:rsidRDefault="00CA31C7">
      <w:r>
        <w:t>On Feb 22, we call on Guelph residents to prioriti</w:t>
      </w:r>
      <w:r w:rsidR="00805117">
        <w:t>z</w:t>
      </w:r>
      <w:r>
        <w:t>e awareness and share resources that protect young people. 📆✨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FC"/>
    <w:rsid w:val="0029639D"/>
    <w:rsid w:val="002D1F6F"/>
    <w:rsid w:val="00326F90"/>
    <w:rsid w:val="00333EDF"/>
    <w:rsid w:val="00346053"/>
    <w:rsid w:val="00701C1B"/>
    <w:rsid w:val="00805117"/>
    <w:rsid w:val="0084715A"/>
    <w:rsid w:val="00940103"/>
    <w:rsid w:val="00AA1D8D"/>
    <w:rsid w:val="00B47730"/>
    <w:rsid w:val="00BA340C"/>
    <w:rsid w:val="00CA31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8</cp:revision>
  <dcterms:created xsi:type="dcterms:W3CDTF">2025-12-30T03:01:00Z</dcterms:created>
  <dcterms:modified xsi:type="dcterms:W3CDTF">2026-02-08T16:01:00Z</dcterms:modified>
  <cp:category/>
</cp:coreProperties>
</file>