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50C6" w14:textId="6BA1A874" w:rsidR="002D1F6F" w:rsidRDefault="00CA31C7">
      <w:pPr>
        <w:pStyle w:val="Title"/>
      </w:pPr>
      <w:r>
        <w:t xml:space="preserve">District 4 — </w:t>
      </w:r>
      <w:r w:rsidR="00BA340C">
        <w:t>Kitchener-Waterloo</w:t>
      </w:r>
      <w:r>
        <w:t xml:space="preserve"> (with Emojis)- Social Media – HT – Feb 22 – slide recommendations </w:t>
      </w:r>
    </w:p>
    <w:p w14:paraId="1D820A47" w14:textId="77777777" w:rsidR="002D1F6F" w:rsidRDefault="00CA31C7">
      <w:pPr>
        <w:pStyle w:val="Heading1"/>
      </w:pPr>
      <w:r>
        <w:t>Zonta Club of Kitchener‑Waterloo</w:t>
      </w:r>
    </w:p>
    <w:p w14:paraId="20D10FC0" w14:textId="77777777" w:rsidR="002D1F6F" w:rsidRDefault="00CA31C7">
      <w:pPr>
        <w:pStyle w:val="Heading2"/>
      </w:pPr>
      <w:r>
        <w:t>General Local Tile</w:t>
      </w:r>
    </w:p>
    <w:p w14:paraId="0F55F6F2" w14:textId="77777777" w:rsidR="002D1F6F" w:rsidRDefault="00CA31C7">
      <w:r>
        <w:t>The Zonta Club of K‑W works to advance gender equality and safety for women and youth across Waterloo Region. 🌼 We partner with shelters, youth agencies, and anti‑violence programs to prevent exploitation and uplift survivors. 💛</w:t>
      </w:r>
    </w:p>
    <w:p w14:paraId="6FEF4C3F" w14:textId="62FC91B9" w:rsidR="002D1F6F" w:rsidRDefault="0084715A">
      <w:pPr>
        <w:pStyle w:val="Heading2"/>
      </w:pPr>
      <w:r>
        <w:t>Categories</w:t>
      </w:r>
      <w:r w:rsidR="00CA31C7">
        <w:t xml:space="preserve"> 1</w:t>
      </w:r>
    </w:p>
    <w:p w14:paraId="4A4CFEC7" w14:textId="77777777" w:rsidR="002D1F6F" w:rsidRDefault="00CA31C7">
      <w:r>
        <w:t>Human trafficking affects the Waterloo Region through online recruitment, youth manipulation, and hidden coercion. 🧒⚠️ We champion community awareness and early intervention.</w:t>
      </w:r>
    </w:p>
    <w:p w14:paraId="06D6F5BB" w14:textId="5EDBC84E" w:rsidR="002D1F6F" w:rsidRDefault="0084715A">
      <w:pPr>
        <w:pStyle w:val="Heading2"/>
      </w:pPr>
      <w:r>
        <w:t>Categories</w:t>
      </w:r>
      <w:r w:rsidR="00CA31C7">
        <w:t xml:space="preserve"> 2</w:t>
      </w:r>
    </w:p>
    <w:p w14:paraId="7F9DCDD0" w14:textId="77777777" w:rsidR="002D1F6F" w:rsidRDefault="00CA31C7">
      <w:r>
        <w:t>Local crisis services—such as women’s shelters, police victim services, and newcomer supports—provide essential safety and guidance. 🆘📞</w:t>
      </w:r>
    </w:p>
    <w:p w14:paraId="63ED9E52" w14:textId="0C5B7DE7" w:rsidR="002D1F6F" w:rsidRDefault="0084715A">
      <w:pPr>
        <w:pStyle w:val="Heading2"/>
      </w:pPr>
      <w:r>
        <w:t>Categories</w:t>
      </w:r>
      <w:r w:rsidR="00CA31C7">
        <w:t xml:space="preserve"> 3</w:t>
      </w:r>
    </w:p>
    <w:p w14:paraId="2DDF9013" w14:textId="77777777" w:rsidR="002D1F6F" w:rsidRDefault="00CA31C7">
      <w:r>
        <w:t>We promote grooming‑awareness and digital‑safety education throughout local schools to help youth navigate risks confidently. 🎒🔐</w:t>
      </w:r>
    </w:p>
    <w:p w14:paraId="74A6EC09" w14:textId="04A6F866" w:rsidR="002D1F6F" w:rsidRDefault="0084715A">
      <w:pPr>
        <w:pStyle w:val="Heading2"/>
      </w:pPr>
      <w:r>
        <w:t>Categories</w:t>
      </w:r>
      <w:r w:rsidR="00CA31C7">
        <w:t xml:space="preserve"> 4</w:t>
      </w:r>
    </w:p>
    <w:p w14:paraId="42BA0BE2" w14:textId="40C10D6D" w:rsidR="002D1F6F" w:rsidRDefault="00CA31C7">
      <w:r>
        <w:t xml:space="preserve">Our club supports </w:t>
      </w:r>
      <w:r w:rsidR="00940103">
        <w:t>organizations</w:t>
      </w:r>
      <w:r>
        <w:t xml:space="preserve"> providing counselling, employment training, and long‑term healing programs for survivors. 🌿🤝</w:t>
      </w:r>
    </w:p>
    <w:p w14:paraId="7666A541" w14:textId="121D9D7A" w:rsidR="002D1F6F" w:rsidRDefault="0084715A">
      <w:pPr>
        <w:pStyle w:val="Heading2"/>
      </w:pPr>
      <w:r>
        <w:t>Categories</w:t>
      </w:r>
      <w:r w:rsidR="00CA31C7">
        <w:t xml:space="preserve"> 5</w:t>
      </w:r>
    </w:p>
    <w:p w14:paraId="5ADEABBE" w14:textId="77777777" w:rsidR="002D1F6F" w:rsidRDefault="00CA31C7">
      <w:r>
        <w:t>We advocate for stronger regional policies to prevent trafficking and protect at‑risk youth across the Waterloo community. 📣🏛️</w:t>
      </w:r>
    </w:p>
    <w:p w14:paraId="2B6F7F0D" w14:textId="4639EA67" w:rsidR="002D1F6F" w:rsidRDefault="0084715A">
      <w:pPr>
        <w:pStyle w:val="Heading2"/>
      </w:pPr>
      <w:r>
        <w:t>Categories</w:t>
      </w:r>
      <w:r w:rsidR="00CA31C7">
        <w:t xml:space="preserve"> 6</w:t>
      </w:r>
    </w:p>
    <w:p w14:paraId="5F9A9509" w14:textId="059BA575" w:rsidR="002D1F6F" w:rsidRDefault="00CA31C7">
      <w:r>
        <w:t>On Feb 22, we encourage community involvement in awareness efforts and the sharing of national support resources. 📆✨</w:t>
      </w:r>
    </w:p>
    <w:sectPr w:rsidR="002D1F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888423">
    <w:abstractNumId w:val="8"/>
  </w:num>
  <w:num w:numId="2" w16cid:durableId="698235936">
    <w:abstractNumId w:val="6"/>
  </w:num>
  <w:num w:numId="3" w16cid:durableId="1037857184">
    <w:abstractNumId w:val="5"/>
  </w:num>
  <w:num w:numId="4" w16cid:durableId="1642727293">
    <w:abstractNumId w:val="4"/>
  </w:num>
  <w:num w:numId="5" w16cid:durableId="1364748615">
    <w:abstractNumId w:val="7"/>
  </w:num>
  <w:num w:numId="6" w16cid:durableId="2034650453">
    <w:abstractNumId w:val="3"/>
  </w:num>
  <w:num w:numId="7" w16cid:durableId="2016691078">
    <w:abstractNumId w:val="2"/>
  </w:num>
  <w:num w:numId="8" w16cid:durableId="142623280">
    <w:abstractNumId w:val="1"/>
  </w:num>
  <w:num w:numId="9" w16cid:durableId="21169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31FC"/>
    <w:rsid w:val="0029639D"/>
    <w:rsid w:val="002D1F6F"/>
    <w:rsid w:val="00326F90"/>
    <w:rsid w:val="00333EDF"/>
    <w:rsid w:val="00701C1B"/>
    <w:rsid w:val="0084715A"/>
    <w:rsid w:val="00940103"/>
    <w:rsid w:val="00AA1D8D"/>
    <w:rsid w:val="00B47730"/>
    <w:rsid w:val="00BA340C"/>
    <w:rsid w:val="00CA31C7"/>
    <w:rsid w:val="00CB0664"/>
    <w:rsid w:val="00F571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B9CAF"/>
  <w14:defaultImageDpi w14:val="300"/>
  <w15:docId w15:val="{827DAAD5-BAE2-45CC-B9D5-E242ACB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7</cp:revision>
  <dcterms:created xsi:type="dcterms:W3CDTF">2025-12-30T03:01:00Z</dcterms:created>
  <dcterms:modified xsi:type="dcterms:W3CDTF">2026-02-08T15:59:00Z</dcterms:modified>
  <cp:category/>
</cp:coreProperties>
</file>